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abb9" w14:textId="f44a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Денисовского районного маслихата от 17 ноября 2014 года № 66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4 апреля 2019 года № 23. Зарегистрировано Департаментом юстиции Костанайской области 11 апреля 2019 года № 8338. Утратило силу решением маслихата Денисовского района Костанайской области от 10 июля 2024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"Об утверждении Правил оказания жилищной помощи" от 17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декабря 2014 года в информационно-правовой системе "Әділет", зарегистрировано в Реестре государственной регистрации нормативных правовых актов за № 5215)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назначается один раз в квартал государственным учреждением "Отдел занятости и социальных программ акимата Денисовского района"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либо веб-портал "электронного правительства" www.egov.kz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– Стандарт) (зарегистрирован в Реестре государственной регистрации нормативных правовых актов за № 11015).";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Уполномоченный орган предоставляет результат оказания жилищной помощи в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