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1830" w14:textId="689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апреля 2019 года № 301. Зарегистрировано Департаментом юстиции Костанайской области 2 мая 2019 года № 8392.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февраля 2015 года в газете "Житикаринские новости", зарегистрировано в Реестре государственной регистрации нормативных правовых актов под № 5348)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 в Реестре государственной регистрации нормативных правовых актов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