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d448" w14:textId="5b2d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Чайковское Житикаринского района Костанайской области от 14 мая 2019 года № 1. Зарегистрировано Департаментом юстиции Костанайской области 16 мая 2019 года № 8443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Чайковское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 в целях прокладки и эксплуатации волоконно-оптической линии связи, расположенный на территории села Чайковское Житикаринского района общей площадью 4,5867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Чайковское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Чайковское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Тунжуманов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