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a5ca" w14:textId="160a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28 июня 2019 года № 127. Зарегистрировано Департаментом юстиции Костанайской области 1 июля 2019 года № 8561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Житикаринского района ПОСТАНОВИЛ: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земельных участках, общей площадью 13,1892 гектар, расположенных на территории Житикаринского района,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