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71cb" w14:textId="3087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228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декабря 2019 года № 365. Зарегистрировано Департаментом юстиции Костанайской области 31 декабря 2019 года № 8860.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Приречное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июня 2014 года в газете "Житикаринские новости", зарегистрировано в Реестре государственной регистрации нормативных правовых актов под № 4809)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Приречное Житикаринского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Маковея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Днепропетровская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