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773b3" w14:textId="75773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25 декабря 2018 года № 328 "О районном бюджете Карабалыкского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16 сентября 2019 года № 427. Зарегистрировано Департаментом юстиции Костанайской области 26 сентября 2019 года № 8676.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Карабалыкский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районном бюджете Карабалыкского района на 2019-2021 годы" от 25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328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4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8217)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Карабалыкского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5 508 180,7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939 531,0 тысяча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14 112,0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25 840,0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4 528 697,7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5 534 168,9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36 238,0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68 175,0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31 937,0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- 62 226,2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62 226,2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Книга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328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2019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5508180,7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4528697,7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4528697,6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4528697,6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5534168,9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2393168,7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2177668,7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2118504,7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-62226,2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328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3933425,6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2966884,6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2966884,6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2966884,6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3933425,6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-31937,0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-31937,0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328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ифинансируемыми из бюджета (сметы расходов) Национального Банка РеспубликиКазахстан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ифинансируемыми из бюджета (сметы расходов) Национального Банка РеспубликиКазахстан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-31937,0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-31937,0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328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самоуправления, распределенные по сельским округам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Белоглинского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Боскольского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Бурлинского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Карабалыкского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Михайловского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Новотроицкого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Побединского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Славенского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Смирновского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Станционного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Лесное"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Тогузак"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Урнекского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