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7195" w14:textId="cdd7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мая 2018 года № 263 "Об утверждении Регламента собрания местного сообщества Заречного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2019 года № 437. Зарегистрировано Департаментом юстиции Костанайской области 31 октября 2019 года № 8728.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Заречного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Заречного сельского округа Костанайского района Костанайской области,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