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1255" w14:textId="e7f1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Александровского сельского округа Костанайского района Костанайской области от 7 июня 2019 года № 1. Зарегистрировано Департаментом юстиции Костанайской области 10 июня 2019 года № 8517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Александровского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земельные участки, расположенные на территории Александровского сельского округа Костанайского района, общей площадью 2,3231 гектар, в целях прокладки и эксплуатации волоконно – 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Александровского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Александровского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