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0dbf" w14:textId="af20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Мичуринского сельского округа Костанайского района Костанайской области от 14 июня 2019 года № 4-р. Зарегистрировано Департаментом юстиции Костанайской области 18 июня 2019 года № 8539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исполняющий обязанности акима Мичуринского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расположенный на территории села Садовое Мичуринского сельского округа Костанайского района, общей площадью 0,4229 гектар,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Мичуринского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Мичуринского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Панько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