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fc9e" w14:textId="ca1f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240 "О районном бюджете Мендыкаринского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14 ноября 2019 года № 321. Зарегистрировано Департаментом юстиции Костанайской области 19 ноября 2019 года № 8759.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Мендыкаринского района на 2019 - 2021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Мендыкаринского района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- 5 497 197,0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- 586 295,0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- 3 280,0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- 12 691,0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- 4 894 931,0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- 5 535 999,4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- 52 397,5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- 71 539,5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- 19 142,0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91 199,9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- 91 199,9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