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2ae6" w14:textId="61d2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2018 года № 243 "О бюджете Карамендинского сельского округа Наурзумского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23 апреля 2019 года № 275. Зарегистрировано Департаментом юстиции Костанайской области 29 апреля 2019 года № 8377.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Карамендинского сельского округа Наурзумского района на 2019-2021 годы"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Карамендинского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123817,0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13481,0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110336,0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124932,6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- 1115,6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1115,6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1115,6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Карамендинского сельского округа Наурзумского района на 2019 год предусмотрено поступление целевых текущих трансфертов из районного бюджета в сумме 33925,0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проектно-сметной документации в сумме 5000,0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в сумме 17000,0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коммунальных услуг в сумме 3000,0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2019 год в сумме 8925,0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243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