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520a" w14:textId="c895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243 "О бюджете Карамендинского сельского округа Наурзумского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июня 2019 года № 295. Зарегистрировано Департаментом юстиции Костанайской области 1 июля 2019 года № 8562.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Карамендинского сельского округа Наурзумского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Карамендинского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131166,7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117685,7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132282,3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Карамендинского сельского округа Наурзумского района на 2019 год предусмотрено поступление целевых текущих трансфертов из районного бюджета в сумме 41274,7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22 000,0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в сумме 3000,0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2019 год в сумме 14922,0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на 2019 год в сумме 1352,7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