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3cbd" w14:textId="ea93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2018 года № 224 "О бюджете поселка Сарыколь Сарыкольского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28 марта 2019 года № 249. Зарегистрировано Департаментом юстиции Костанайской области 29 марта 2019 года № 8315.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маслихата "О бюджете поселка Сарыколь Сарыкольского района на 2019-2021 годы"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8222):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Сарыколь Сарыкольского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172 413,0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54 362,0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118 051,0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174 761,3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2 348,3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2 348,3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