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d9f9" w14:textId="4dfd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Сарыкольского районного маслихата от 31 мая 2018 года № 165 "Об утверждении Регламента собрания местного сообщества поселка Сарыколь Сарыкольского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5 ноября 2019 года № 293. Зарегистрировано Департаментом юстиции Костанайской области 15 ноября 2019 года № 8753. Утратило силу решением маслихата Сарыкольского района Костанайской области от 29 января 2020 года № 318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29.01.2020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поселка с численностью населения более двух тысяч человек с 01.01.2018 и для сел,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Сарыкольский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Регламента собрания местного сообщества поселка Сарыколь Сарыкольского района Костанайской области" от 31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21 июня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7835)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Регламента, утвержденного указанным решением,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Батуринец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