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dfa6" w14:textId="016d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2018 года № 235 "О районном бюджете района Беимбета Майлина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18 декабря 2019 года № 324. Зарегистрировано Департаментом юстиции Костанайской области 20 декабря 2019 года № 8829.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района Беимбета Майлина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27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8184)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4 304 422,3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1 820 092,0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8 173,0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9 448,0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2 466 709,3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4 326 077,5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37 015,4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63 366,4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26 351,0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-58 670,6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58 670,6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15)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приобретение и доставка учебников "Хрестоматия по краеведению" для государственных учреждений образования района, города.";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Беимбета Майлина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т обратно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107418,7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14540,7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Максут"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сельскими округами района Беимбета Майлина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