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82e4" w14:textId="04a8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июня 2019 года № 77. Зарегистрировано Департаментом юстиции Костанайской области 20 июня 2019 года № 8546. Утратило силу постановлением акимата Узункольского района Костанайской области от 6 марта 2020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Узункольского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 акимат Узункольского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2019-2020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77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2019-2020 годы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