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2ec0" w14:textId="4792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Ряжское Узункольского района Костанайской области от 4 июля 2019 года № 1. Зарегистрировано Департаментом юстиции Костанайской области 5 июля 2019 года № 8576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аким села Ряжское Узункольского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использование земельного участка, в целях прокладки и эксплуатации волоконно-оптической линии связи расположенного на территории села Ряжское Узункольского района общей площадью 5,0731 гектара.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Ряжское Узункольского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Узункольского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Ряжское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Заскалько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