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4887" w14:textId="3104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Павлодарской области в сфере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6 июня 2019 года № 173/2. Зарегистрировано Департаментом юстиции Павлодарской области 20 июня 2019 года № 6428.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июля 2015 года № 226/8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(зарегистрировано в Реестре государственной регистрации нормативных правовых актов за № 4683, опубликовано 11 сентября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постановления на государственном языке вносится изменение,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11 августа 2015 года № 238/8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(зарегистрировано в Реестре государственной регистрации нормативных правовых актов за № 4711, опубликовано 29 сентября 2015 года в информационно-правовой системе "Әділет") следующее изменение: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августа 2015 года № 254/8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(зарегистрировано в Реестре государственной регистрации нормативных правовых актов за № 4735, опубликовано 8 октября 2015 года в информационно-правовой системе "Әділет") следующее изменение: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Нукенова К. Т.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июня 2019 года № 173/2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2015 года № 226/8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закладку и выращивание</w:t>
      </w:r>
      <w:r>
        <w:br/>
      </w:r>
      <w:r>
        <w:rPr>
          <w:rFonts w:ascii="Times New Roman"/>
          <w:b/>
          <w:i w:val="false"/>
          <w:color w:val="000000"/>
        </w:rPr>
        <w:t>(в том числе восстановление) многолетних насаждений</w:t>
      </w:r>
      <w:r>
        <w:br/>
      </w:r>
      <w:r>
        <w:rPr>
          <w:rFonts w:ascii="Times New Roman"/>
          <w:b/>
          <w:i w:val="false"/>
          <w:color w:val="000000"/>
        </w:rPr>
        <w:t>плодово-ягодных культур и винограда"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– государственная услуга) оказывается государственным учреждением "Управление сельского хозяйства Павлодарской области", местными исполнительными органами районов и городов областного значения (далее – услугодатель).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винограда", утвержденного приказом Министра сельского хозяйства Республики Казахстан от 28 апреля 2015 года № 4-1/379 (далее – Стандарт).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на портал в форме электронного документа, удостоверенного ЭЦП услугополучателя заявки, для получения субсидий на закладку многолетних насаждений плодово-ягодных культур и винограда, произведенную предыдущей осенью и (или) весной текущего года, в срок до 15 июня соответствующего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на портале является отображения статуса в "личном кабинете" услугополучателя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3 (три) рабочих дня.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специалист услугодателя подтверждает принятие заявки услугополучателя путем подписания с использованием ЭЦП.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заявки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платежное поручение и направляет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заявки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дает услугополучателю мотивированный ответ об отказе в предоставлении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платежное поручение и направляет в отдел финансирования сельского хозяйства и государственных закупок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 направляет платежное поручение в территориальное подразделение казначейства к оплате для перечисления причитающихся субсидий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направляет результат оказания государственной услуги услугополучателю – 1 (один) рабочий день.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подписать и направить платежное поручение руководителю услугодателя либо дать мотивированный ответ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платежное поручение и направить в отдел финансирования сельского хозяйства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платежное поручение в территориальное подразделение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услугополучателю результат оказания государственной услуги.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через Государственную корпорацию "Правительство для граждан" не оказывается.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БИН,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БИН,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запросе, и ИИН и (или) 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закладку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винограда"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при оказании государственной услуги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1959"/>
        <w:gridCol w:w="4865"/>
        <w:gridCol w:w="1566"/>
        <w:gridCol w:w="2010"/>
        <w:gridCol w:w="13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сельского хозяйства и государственных закупок услугодателя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принятия заявки услугополучателя путем подписания с использованием ЭЦП. При соответствии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формирование платежного поручения и направление руководителю услугодателя на подпись;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-мотивированный ответ об отказе в предоставлении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платежного поручения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 к оплате для перечисления причитающихся субсидий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услугополучателю 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подпись руководителю услугодателя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отдел финансирования сельского хозяйства и государственных закупок услугодателя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закладку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винограда"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86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закладку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винограда"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закладку и выращивание</w:t>
      </w:r>
      <w:r>
        <w:br/>
      </w:r>
      <w:r>
        <w:rPr>
          <w:rFonts w:ascii="Times New Roman"/>
          <w:b/>
          <w:i w:val="false"/>
          <w:color w:val="000000"/>
        </w:rPr>
        <w:t>(в том числе восстановление) многолетних насаждений плодово-ягодных культур</w:t>
      </w:r>
      <w:r>
        <w:br/>
      </w:r>
      <w:r>
        <w:rPr>
          <w:rFonts w:ascii="Times New Roman"/>
          <w:b/>
          <w:i w:val="false"/>
          <w:color w:val="000000"/>
        </w:rPr>
        <w:t>и винограда"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июня 2019 года № 173/2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238/8 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возделывание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культур в защищенном грунте"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возделывание сельскохозяйственных культур в защищенном грунте" (далее – государственная услуга) оказывается государственным учреждением "Управление сельского хозяйства Павлодарской области", местными исполнительными органами районов и городов областного значения (далее – услугодатель).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удобрений (за исключением органических)", утвержденного приказом Министра сельского хозяйства Республики Казахстан от 8 мая 2015 года № 4-1/428 (далее – Стандарт).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на портал заявки в форме электронного документа, удостоверенного ЭЦП услугополучателя на получение субсидий стоимости затрат на возделывание сельскохозяйственных культур в защищенном грунте по форме согласно приложению Стандарта.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заявки подтверждением принятия заявки на портале в "личном кабинете" услугополучателя отображается статус об отправке электронной заявки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3 (три) рабочих дня.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подтверждает принятие заявки услугополучателя путем подписания с использованием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заявки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платежное поручение и направляет руководителю услугодателя на подпись;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заявки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дает услугополучателю мотивированный ответ об отказе в предоставлении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подписывает платежное поручение и направляет в отдел финансирования сельского хозяйства и государственных закупок услугодателя – 30 (тридцать)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 направляет платежное поручение в территориальное подразделение казначейства к оплате для перечисления причитающихся субсидий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направляет результат оказания государственной услуги услугополучателю – 1 (один) рабочий день.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подписать и направить платежное поручение руководителю услугодателя либо дать мотивированный ответ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платежное поручение и направить в отдел финансирования сельского хозяйства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платежное поручение в территориальное подразделение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услугополучателю результат оказания государственной услуги.</w:t>
      </w:r>
    </w:p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отдела финансирования сельского хозяйства и государственных закупок услугодателя. 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 xml:space="preserve">использования информационных систем в процессе оказания государственной услуги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через Государственную корпорацию "Правительство для граждан" не оказывается.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БИН,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БИН,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запросе, и ИИН и (или) 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грунте"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при оказании государственной услуги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1935"/>
        <w:gridCol w:w="4953"/>
        <w:gridCol w:w="1548"/>
        <w:gridCol w:w="1986"/>
        <w:gridCol w:w="13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сельского хозяйства и государственных закупок услугодателя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принятия заявки услугополучателя путем подписания с использованием ЭЦП. При соответствии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формирование платежного поручения и направление руководителю услугодателя на подпись;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- мотивированный ответ об отказе в предоставлении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платежного поручения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 к оплате для перечисления причитающихся субсидий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услугополучателю 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подпись руководителю услугодателя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отдел финансирования сельского хозяйства и государственных закупок услугодателя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грунте"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4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4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грунте"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возделывание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в защищенном грунте"</w:t>
      </w:r>
    </w:p>
    <w:bookmarkEnd w:id="4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087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июня 2019 года № 173/2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254/8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урожайности и качества продукции растениеводства,</w:t>
      </w:r>
      <w:r>
        <w:br/>
      </w:r>
      <w:r>
        <w:rPr>
          <w:rFonts w:ascii="Times New Roman"/>
          <w:b/>
          <w:i w:val="false"/>
          <w:color w:val="000000"/>
        </w:rPr>
        <w:t>стоимости горюче-смазочных материалов и других товарно-материальных ценностей,</w:t>
      </w:r>
      <w:r>
        <w:br/>
      </w:r>
      <w:r>
        <w:rPr>
          <w:rFonts w:ascii="Times New Roman"/>
          <w:b/>
          <w:i w:val="false"/>
          <w:color w:val="000000"/>
        </w:rPr>
        <w:t>необходимых для проведения весенне-полевых и уборочных работ, путем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производства приоритетных культур"</w:t>
      </w:r>
    </w:p>
    <w:bookmarkEnd w:id="50"/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государственная услуга) оказывается государственным учреждением "Управление сельского хозяйства Павлодарской области", местными исполнительными органами районов и городов областного значения (далее – услугодатель).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удобрений (за исключением органических)", утвержденного приказом Министра сельского хозяйства Республики Казахстан от 6 мая 2015 года № 4-3/423 (далее – Стандарт).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на портал заявки в форме электронного документа, удостоверенного ЭЦП услугополучателя, на получение субсидий на частичное возмещение затрат производства приоритетных культур по форме согласно приложению Стандарта.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заявки подтверждением принятия заявки на портале в "личном кабинете" услугополучателя отображается статус об отправке электронной заявки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3 (три) рабочих дня.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подтверждает принятие заявки услугополучателя путем подписания с использованием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заявки (переводной заявки)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платежное поручение и направляет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заявки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дает услугополучателю мотивированный ответ об отказе в предоставлении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платежное поручение и направляет в отдел финансирования сельского хозяйства и государственных закупок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 направляет платежное поручение в территориальное подразделение казначейства к оплате для перечисления причитающихся субсидий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направляет результат оказания государственной услуги услугополучателю – 1 (один) рабочий день.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подписать и направить платежное поручение руководителю услугодателя либо дать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платежное поручение и направить в отдел финансирования сельского хозяйства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платежное поручение в территориальное подразделение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услугополучателю результат оказания государственной услуги.</w:t>
      </w:r>
    </w:p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услугодателя.</w:t>
      </w:r>
    </w:p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1"/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через Государственную корпорацию "Правительство для граждан" не оказывается.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БИН,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БИН,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запросе, и ИИН и (или) 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при оказании государственной услуги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1935"/>
        <w:gridCol w:w="4953"/>
        <w:gridCol w:w="1548"/>
        <w:gridCol w:w="1986"/>
        <w:gridCol w:w="13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сельского хозяйства и государственных закупок услугодателя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принятия заявки услугополучателя путем подписания с использованием ЭЦП. При соответствии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формирование платежного поручения и направление руководителю услугодателя на подпись;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- мотивированный ответ об отказе в предоставлении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платежного поручения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 к оплате для перечисления причитающихся субсидий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подпись руководителю услугодателя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отдел финансирования сельского хозяйства и государственных закупок услугодателя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6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6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103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урожайности и качества продукции растениеводства,</w:t>
      </w:r>
      <w:r>
        <w:br/>
      </w:r>
      <w:r>
        <w:rPr>
          <w:rFonts w:ascii="Times New Roman"/>
          <w:b/>
          <w:i w:val="false"/>
          <w:color w:val="000000"/>
        </w:rPr>
        <w:t>стоимости горюче-смазочных материалов и других товарно-материальных ценностей,</w:t>
      </w:r>
      <w:r>
        <w:br/>
      </w:r>
      <w:r>
        <w:rPr>
          <w:rFonts w:ascii="Times New Roman"/>
          <w:b/>
          <w:i w:val="false"/>
          <w:color w:val="000000"/>
        </w:rPr>
        <w:t>необходимых для проведения весенне-полевых и уборочных работ,</w:t>
      </w:r>
      <w:r>
        <w:br/>
      </w:r>
      <w:r>
        <w:rPr>
          <w:rFonts w:ascii="Times New Roman"/>
          <w:b/>
          <w:i w:val="false"/>
          <w:color w:val="000000"/>
        </w:rPr>
        <w:t>путем субсидирования производства приоритетных культур"</w:t>
      </w:r>
    </w:p>
    <w:bookmarkEnd w:id="6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468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