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255c" w14:textId="2f52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 апреля 2019 года № 236/47. Зарегистрировано Департаментом юстиции Павлодарской области 5 апреля 2019 года № 6287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Актогайского района Павлодарской области от 16.08.2019 </w:t>
      </w:r>
      <w:r>
        <w:rPr>
          <w:rFonts w:ascii="Times New Roman"/>
          <w:b w:val="false"/>
          <w:i w:val="false"/>
          <w:color w:val="000000"/>
          <w:sz w:val="28"/>
        </w:rPr>
        <w:t>№ 253/53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