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8800" w14:textId="f5a8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в организациях Актогайского района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26 ноября 2019 года № 304. Зарегистрировано Департаментом юстиции Павлодарской области 29 ноября 2019 года № 6641.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подпунктами 2),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Актогайского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Актогайского района на 2020 год независимо от организационно-правовой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организациях Актогайского района на 2020 год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Актогайского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"26" ноября 2019 года № 304</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w:t>
      </w:r>
      <w:r>
        <w:br/>
      </w:r>
      <w:r>
        <w:rPr>
          <w:rFonts w:ascii="Times New Roman"/>
          <w:b/>
          <w:i w:val="false"/>
          <w:color w:val="000000"/>
        </w:rPr>
        <w:t>лишения свободы, в организациях Актогайского района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"Актогай-АГРО"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"Актогай-Сервис" отдела реального сектора экономики Актогайского района, Акимата Актогайского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"26" ноября 2019 года № 304</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w:t>
      </w:r>
      <w:r>
        <w:br/>
      </w:r>
      <w:r>
        <w:rPr>
          <w:rFonts w:ascii="Times New Roman"/>
          <w:b/>
          <w:i w:val="false"/>
          <w:color w:val="000000"/>
        </w:rPr>
        <w:t>службы пробации, в организациях Актогайского района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"Актогай-АГРО"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"Актогай-Сервис" отдела реального сектора экономики Актогайского района, Акимата Актогайского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коммунальное предприятие "Дом культуры отдела культуры, физической культуры и спорта Актогайского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"Актогайская районная больница"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