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c5b6" w14:textId="651c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25 декабря 2018 года № 306/6 "О Железинском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29 октября 2019 года № 380/6. Зарегистрировано Департаментом юстиции Павлодарской области 31 октября 2019 года № 6587.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25 декабря 2018 года № 306/6 "О Железинском районном бюджете на 2019 - 2021 годы" (зарегистрированное в Реестре государственной регистрации нормативных правовых актов за № 6196, опубликованное 10 января 2019 годав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"5492220" заменить цифрами "5715771";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"650038" заменить цифрами "691385";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"3897" заменить цифрами "16865";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"2359" заменить цифрами "1044";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"4835926" заменить цифрами "5006477";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"5530609" заменить цифрами "5754158";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"20600" заменить цифрами "2000";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"-60524" заменить цифрами "-60522";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"60524" заменить цифрами "60522";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и бюджета маслихата Железинского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Еремин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Железинского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года № 380/6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года № 380/6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