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6c71" w14:textId="d2c6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в районе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17 мая 2019 года № 150/2. Зарегистрировано Департаментом юстиции Павлодарской области 22 мая 2019 года № 6380.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района Тереңкөл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в районе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Тереңкөл Ибраеву Р.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2019 года № 150/2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родительской платы на 2019 год в районе Тереңкөл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"Талбесік" села Теренколь государственного учреждения "Аппарат акима Теренкольского сельского округа района Тереңкөл"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"Балдырған" с. Песчаное государственного учреждения "Аппарат акима Песчанского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"Фрументьевская основная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"Береговая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"Ивановская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"Федоровская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"Байконысская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"Бобровская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"Калиновская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"Трофимовская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 имени Катшы Оспановой села Теренколь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"Октябрьская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"Осьмерыжская основная общеобразовательная школа Берегового сельского округа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"Жаскайратская основная общеобразовательная школа Бобровского сельского округа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"Березовская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"Зеленорощинская основная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"Воскресенская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"Львовская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