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b7e9" w14:textId="47ab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Калиновка Калинов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иновского сельского округа района Тереңкөл Павлодарской области от 15 января 2019 года № 1. Зарегистрировано Департаментом юстиции Павлодарской области 17 января 2019 года № 6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Калиновка Калиновского сельского округа и на основании заключения областной ономастической комиссии от 15 августа 2017 года, аким Кали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Калиновка Калиновского сельского округа района Тереңкө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обеда" на улицу "Жеңі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оветов" на улицу "Бостанд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олодежная" на улицу "Ас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Березовая" на улицу "Аққайың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сная" на улицу "Шалғынды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ли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