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8545" w14:textId="89f8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Успенского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17 июня 2019 года № 222/47. Зарегистрировано Департаментом юстиции Павлодарской области 24 июня 2019 года № 6443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Успенского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Скрипник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222/47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Успенского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25 сентября 2014 года № 194/38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Таволжан Успенского района" (зарегистрировано в Реестре государственной регистрации нормативных правовых актов за № 4099, опубликовано 16 октября 2014 года в информационно-правовой системе "Әділет");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25 сентября 2014 года № 195/38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Богатырь Успенского района" (зарегистрировано в Реестре государственной регистрации нормативных правовых актов за № 4100, опубликовано 16 октября 2014 года в информационно-правовой системе "Әділет");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25 сентября 2014 года № 196/38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Каратай Успенского района" (зарегистрировано в Реестре государственной регистрации нормативных правовых актов за № 4102, опубликовано 16 октября 2014 года в информационно-правовой системе "Әділет");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25 сентября 2014 года № 199/38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Белоусовского сельского округа Успенского района" (зарегистрировано в Реестре государственной регистрации нормативных правовых актов за № 4105, опубликовано 20 октября 2014 года в информационно-правовой системе "Әділет");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25 сентября 2014 года № 200/38 "Об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Ковалевка Ковалевского сельского округа Успенского района" (зарегистрировано в Реестре государственной регистрации нормативных правовых актов за № 4101, опубликовано 16 октября 2014 года в информационно-правовой системе "Әділет");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23 февраля 2015 года № 237/42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Надаровского сельского округа Успенского района" (зарегистрировано в Реестре государственной регистрации нормативных правовых актов за № 4329, опубликовано 11 марта 2015 года в информационно-правовой системе "Әділет").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