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6bf1" w14:textId="7ec6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25 декабря 2018 года № 193/38 "Об Успенском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августа 2019 года № 230/50. Зарегистрировано Департаментом юстиции Павлодарской области 3 сентября 2019 года № 6530.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25 декабря 2018 года № 193/38 "Об Успенском районном бюджете на 2019 - 2021 годы" (зарегистрировано в Реестре государственной регистрации нормативных правовых актов за № 6201,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"3 018 363" заменить цифрами "3 371 234";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"332 372" заменить цифрами "343 372";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"3 128" заменить цифрами "3 915";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"278" заменить цифрами "4 428";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"2 682 585" заменить цифрами "3 019 519";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"3 053 431" заменить цифрами "3 406 302";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на 2019 год объемы целевых текущих трансфертов из вышестоящих бюджетов, передаваемых по районным программам в бюджет Успенского сельского округа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 в связи с изменением размера заработной платы – 16 600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связи с изменением размера заработной платы – 1 599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бесплатного подвоза учащихся до ближайшей школы и обратно –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2 900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питания детям из многодетных и малообеспеченных семей в коммунальное государственное казенное предприятие "Детский сад "Балапан" аппарата акима Успенского сельского округа" – 2 911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коммунального государственного казенного предприятия "Детский сад "Балапан" аппарата акима Успенского сельского округа" - 1 508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и получение экспертизы на ограждение территории свалки села Успенка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камер видеонаблюдения – 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средний ремонт дорог села Успенка – 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наружного освещения улиц села Успенка – 2 224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230/50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193/38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3 019 519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3 406 302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75 750,3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92 572,3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