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5e9e" w14:textId="7f95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Щербактинскому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16 апреля 2019 года № 125/3. Зарегистрировано Департаментом юстиции Павлодарской области 18 апреля 2019 года № 6308.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05 июля 2014 года,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Щербактинского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Щербактинского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Негманову Р.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 от "16"</w:t>
            </w:r>
            <w:r>
              <w:br/>
            </w:r>
            <w:r>
              <w:rPr>
                <w:rFonts w:ascii="Times New Roman"/>
                <w:b w:val="false"/>
                <w:i w:val="false"/>
                <w:color w:val="000000"/>
                <w:sz w:val="20"/>
              </w:rPr>
              <w:t>апреля 2019 года № 125/3</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w:t>
      </w:r>
      <w:r>
        <w:br/>
      </w:r>
      <w:r>
        <w:rPr>
          <w:rFonts w:ascii="Times New Roman"/>
          <w:b/>
          <w:i w:val="false"/>
          <w:color w:val="000000"/>
        </w:rPr>
        <w:t>лишения свободы по Щербактинскому району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