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4aed" w14:textId="baa4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25 июля 2019 года № 242/6. Зарегистрировано Департаментом юстиции Павлодарской области 29 июля 2019 года № 6491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Щербактинского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2019 года № 242/6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Щербактинского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5022, опубликовано 7 апреля 2016 года в районных газетах "Маралды", "Трибуна").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6 апреля 2016 года № 99/2 "О внесении изменения в постановление акимата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 (зарегистрировано в Реестре государственной регистрации нормативных правовых актов за № 5118, опубликовано 18 мая 2016 года в информационно- 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9 августа 2016 года № 258/6 "О внесении изменения в постановление акимата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5203, опубликовано 23 августа 2016 года в Эталонном контрольном банке нормативных правовых актов Республики Казахстан).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13 января 2017 года № 7/1 "О внесении изменения в постановление акимата Щербактинского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(зарегистрировано в Реестре государственной регистрации нормативных правовых актов за № 5361, опубликовано 15 февраля 2017 года в Эталонном контрольном банке нормативных правовых актов Республики Казахстан).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11 декабря 2018 года № 479/10 "О внесении изменения в постановление акимата Щербактинского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 (зарегистрировано в Реестре государственной регистрации нормативных правовых актов за № 6148, опубликовано 26 декабря 2018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