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5d0e3" w14:textId="735d0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Щербактинского района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Щербактинского района Павлодарской области от 4 ноября 2019 года № 350/8. Зарегистрировано Департаментом юстиции Павлодарской области 22 ноября 2019 года № 6619.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Щербактинского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Щербактинского района на 2020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Негманову Р.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Абеуов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Щербактинского района</w:t>
            </w:r>
            <w:r>
              <w:br/>
            </w:r>
            <w:r>
              <w:rPr>
                <w:rFonts w:ascii="Times New Roman"/>
                <w:b w:val="false"/>
                <w:i w:val="false"/>
                <w:color w:val="000000"/>
                <w:sz w:val="20"/>
              </w:rPr>
              <w:t>от "4" ноября 2019 года № 350/8</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 из мест</w:t>
      </w:r>
      <w:r>
        <w:br/>
      </w:r>
      <w:r>
        <w:rPr>
          <w:rFonts w:ascii="Times New Roman"/>
          <w:b/>
          <w:i w:val="false"/>
          <w:color w:val="000000"/>
        </w:rPr>
        <w:t>лишения свободы, в организациях Щербактинского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"ШЫГЫС ЖОЛДАРЫ"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