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07f9" w14:textId="c0d0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архивных справок, копий архивных документов или архивных выписок"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18 июля 2019 года № 3/457. Зарегистрировано Департаментом юстиции города Алматы 23 июля 2019 года № 1572. Утратило силу постановлением акимата города Алматы от 16 сентября 2020 года № 3/371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16.09.2020 № 3/371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города Алматы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"Выдача архивных справок, копий архивных документов или архивных выписок".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акимата города Алматы согласно приложению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Коммунальному государственному учреждению "Управление культуры города Алматы"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интернет-ресурсе акимата города Алматы.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Алматы Е. Бабакумарова.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3/457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 копий архивных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 документов или архивных выписок"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справок, копий архивных документов или архивных выписок" (далее - государственная услуга) оказывается коммунальным государственным учреждением "Государственный архив города Алматы" Управления культуры города Алматы (далее - услугодатель)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справок, копий архивных документов или архивных выписок", утвержденного приказом Министра культуры и спорта Республики Казахстан от 17 апреля 2015 года № 138 (далее -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архивами, утвержденным приказом Министра культуры и спорта Республики Казахстан от 12 марта 2019 года № 62, зарегистрированным в Реестре государственной регистрации нормативных правовых актов под № 18392, (далее - Формы)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1 к Формам, или ответ об отсутствии на хранении у услугодателя запрашиваемых сведений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электронная или бумажная.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(действий) по оказанию государственной услуги является: представление услугополучателем (либо уполномоченным представителем)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отдела документационного обеспечения (канцелярии) услугодателя пакета документов у работника Государственной корпорации или получения электронных документов через портал, регистрация заявления и передача руководителю услугодателя - 15 (пятнадцать) минут;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услугодателя, и передача пакета документов для исполнения запросов - 15 (пятнадцать) минут;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ответственным исполнителем информации и подготовка проекта результата оказания государственной услуги в течение 11 (одиннадцати) рабочих дней при оказании государственной услуги через портал и Государственную корпорацию.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 и направление в канцелярию услугодателя готового результата оказания государственной услуги - 10 (десять) минут;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работнику Государственной корпорации готового результата оказания государственной услуги и/или направление в "личный кабинет" уведомления с указанием места и даты получения результата оказания государственной услуги - 15 (пятнадцать) минут.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и передача руководителю услугодателя;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ознакомление руководителя услугодателя с результатом оказания государственной услуги и подписание готового результата оказания государственной услуги;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работнику Государственной корпорации готового результата оказания государственной услуги и/или направление в "личный кабинет" уведомления с указанием места и даты получения результата оказания государственной услуги.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 услугодателя в процессе оказания государственной услуги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услугодателя, участвующих в процессе оказания государственной услуги: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документационного обеспечения (канцелярии)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отдела.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сотрудником отдела документационного обеспечения (канцелярии) услугодателя пакета документов у работника Государственной корпорации или получения электронных документов через портал, регистрация заявления и передача руководителю услугодателя;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руководителем услугодателя, и передача пакета документов для исполнения запросов;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поиск ответственным исполнителем информации и подготовка проекта результата оказания государственной услуги;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результата оказания государственной услуги и направление в канцелярию услугодателя готового результата оказания государственной услуги;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работнику Государственной корпорации готового результата оказания государственной услуги и/или направление в "личный кабинет" уведомления с указанием места и даты получения результата оказания государственной услуги минут.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 xml:space="preserve"> 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 xml:space="preserve"> использования информационных систем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через Государственную корпорацию,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(пятнадцать) минут.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Принятые документы направляются услугодателю в течение 1 (одного) рабочего дня.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направляет его в Государственную корпорацию по заявлению заинтересованных лиц – 11 (одиннадцать) рабочих дней.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государственной услуги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доверенности), длительность процедуры – 15 (пятнадцать) минут.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индивидуальных идентификационных или бизнес-идентификационных номеров (далее – ИИН/БИН) и пароля (осуществляется для незарегистрированных услугополучателей на портале);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пароля;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на портале сообщения об отказе в авторизации в связи с имеющимися нарушениями в данных услугополучателя;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электронных копий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(далее – ЭЦП) для удостоверения (подписания) запроса;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запроса для оказания государственной услуги посредством ЭЦП услугополучателя и направление электронного документа (запроса) через шлюз "электронного правительства" в автоматизированное рабочее место (далее – АРМ) услугодателя для обработки услугодателем;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услугодателя;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являющиеся основанием для оказания государственной услуги;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услуге, в связи с имеющимися нарушениями в документах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направление в "личный кабинет" уведомления с указанием даты, времени и места получения результата государственной услуги.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обращении услугополучателя через портал, приведены в диаграмме функционального взаимодействия при оказании государственной услуги через портал,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отражены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архивных выписок"</w:t>
            </w:r>
          </w:p>
        </w:tc>
      </w:tr>
    </w:tbl>
    <w:bookmarkStart w:name="z7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 через веб-портал "электронного правительства"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0325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25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архивных</w:t>
      </w:r>
      <w:r>
        <w:br/>
      </w:r>
      <w:r>
        <w:rPr>
          <w:rFonts w:ascii="Times New Roman"/>
          <w:b/>
          <w:i w:val="false"/>
          <w:color w:val="000000"/>
        </w:rPr>
        <w:t xml:space="preserve"> справок, копий архивных документов или архивных выписок"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0866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июля 2019 года № 3/457</w:t>
            </w:r>
          </w:p>
        </w:tc>
      </w:tr>
    </w:tbl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Алматы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8 июня 2015 года № 2/335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1180, опубликовано 14 июля 2015 года в газетах "Алматы ақшамы" и "Вечерний Алматы");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5 июля 2017 года № 3/257 "О внесении изменения в постановление акимата города Алматы от 8 июня 2015 года № 2/335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1396, опубликовано 1 августа 2017 года в газетах "Алматы ақшамы" и "Вечерний Алматы");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4 мая 2018 года № 2/180 "О внесении изменений в постановление акимата города Алматы от 8 июня 2015 года № 2/335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№ 1478, опубликовано 24 мая 2018 года в газетах "Алматы ақшамы" и "Вечерний Алматы").</w:t>
      </w:r>
    </w:p>
    <w:bookmarkEnd w:id="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