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05ad" w14:textId="d5d0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Наурызбайского района города Алматы от 20 ноября 2018 года № 3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15 февраля 2019 года № 4. Зарегистрировано Департаментом юстиции города Алматы 21 февраля 2019 года № 1525. Утратило силу решением акима Наурызбайского района города Алматы от 29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29.01.2020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20 ноября 2018 года № 3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21 ноября 2018 года № 1510, опубликовано в газетах "Алматы ақшамы" от 24 ноября 2018 года № 134 (5641) и "Вечерний Алматы" от 24 ноября 2018 года № 142 (13463)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центр избирательного участка № 561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в Эталонном контрольном банке нормативных правовых актов Республики Казахстан, а также на официальном интернет-ресурсе акима Наурызбайского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М. Нысаналиева.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Алматы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февраля 2019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"Городская клиническая больница № 1", микрорайон Калкаман,</w:t>
      </w:r>
      <w:r>
        <w:br/>
      </w:r>
      <w:r>
        <w:rPr>
          <w:rFonts w:ascii="Times New Roman"/>
          <w:b/>
          <w:i w:val="false"/>
          <w:color w:val="000000"/>
        </w:rPr>
        <w:t>улица Ашимова, дом 2).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улицы Проектируемая с переходом в улицу Сагатова, в восточном направлении, до речки Каргалинка. По западному берегу речки Каргалинка, в южном направлении, до улицы Байзак батыра микрорайона Калкаман-2. По северной стороне улицы Байзак батыра микрорайона Калкаман-2, в западном направлении до улицы Айтей батыра микрорайона Калкаман-2. По восточной стороне улицы Айтей батыра микрорайона Калкаман-2, в северном направлении, до улицы Кулбекова микрорайона Калкаман-2. По северной стороне улицы Кулбекова микрорайона Калкаман-2, в западном направлении, до улицы Ашимова микрорайона Калкаман-2. По восточной стороне улицы Ашимова микрорайона Калкаман-2, в северном направлении, до улицы Проектируемая.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