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a70b" w14:textId="222a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Петропавловска от 27 августа 2018 года № 4 "Об утверждении нормы образования и накопления коммунальных отходов, тарифов на сбор, вывоз и захоронение твердых бытовых отходов"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29 марта 2019 года № 1. Зарегистрировано Департаментом юстиции Северо-Казахстанской области 11 апреля 2019 года № 5336 Утратило силу решением Петропавловского городского маслихата Северо-Казахстанской области от 27 декабря 2022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Петропавловского городского маслихата Северо-Казахстанской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Петропавловска "Об утверждении нормы образования и накопления коммунальных отходов, тарифов на сбор, вывоз и захоронение твердых бытовых отходов" от 27 августа 2018 года № 4 (опубликовано 12 октября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актах под № 4915),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Витченко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городского маслихата № 1 от 29 марта 2019 года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Благоустроенные домовладения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Неблагоустроенные домовладения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клуби,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метр квадратный;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метр кубический.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городского маслихата № 1 от 29 марта 2019 года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сбор, вывоз и захоронение твердых бытовых отходов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для сбора, вывоз твердых бытовых отходов 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благоустроенного сектора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неблагоустроенного сектора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для сбора, вывоз твердых бытовых отходов 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захоронение твердых бытовых отходов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