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de60" w14:textId="772d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24 декабря 2018 года № 1 "Об утверждении бюджета города Петропавловска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23 октября 2019 года № 1. Зарегистрировано Департаментом юстиции Северо-Казахстанской области 4 ноября 2019 года № 5638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2019-2021 годы" от 24 декабря 2018 года № 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Петропавловска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33 738 428,2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13 328 074,5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91 317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3 102 017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- 16 739 694,7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477 325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37 539 810,3 тысячи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-3 801 382,1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3 801 382,1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6 302 291,2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2 677 325,3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176 416,2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резерв местного исполнительного органа города на 2019 год в сумме 209 690 тысяч тенге.";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Таласпаева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23 октября 2019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24 декабря 2018 года № 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33 738 428,2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2 439 823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4 225 093,5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16 739 694,7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16 739 694,7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16 739 694,7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37 539 810,3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689 027,8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363 579,2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330 240,4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11 649 567,6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11 425 762,4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6 884 337,5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1 024 357,7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193 660,5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2 197 139,7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2 057 680,5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504 281,5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258 888,5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18 906 583,4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12 729 688,1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8 759 431,5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3 970 256,6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6 153 053,8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857 381,2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1 302 798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907 105,8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446 256,4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835 699,3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316 845,3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-3 801 382,1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3 801 382,1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6 302 291,2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6 302 291,2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6 302 291,2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