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160d" w14:textId="e4016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Жамбылского района Северо - Казахстанской области от 12 декабря 2017 года № 294 "Об определении видов и порядка поощрений, а также размера денежного вознаграждения граждан, участвующих в обеспечении общественного порядка"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15 июля 2019 года № 186. Зарегистрировано Департаментом юстиции Северо-Казахстанской области 22 июля 2019 года № 5482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 Закона Республики Казахстан от 9 июля 2004 года "Об участии граждан в обеспечении общественного порядка", акимат Жамбылского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Жамбылского района Северо-Казахстанской области "Об определении видов и порядка поощрений, а также размера денежного вознаграждения граждан, участвующих в обеспечении общественного порядка" от 12 декабря 2017 года № 294 (опубликовано 29 декабря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4456)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Жамбылского района Северо - Казахстанской области от 15 июля 2019 года № 186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Жамбылского района Северо-Казахстанской области от 12 декабря 2017 года № 294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поощрений граждан, участвующих в обеспечении общественного порядка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порядок определяет порядок поощрений граждан, участвующих в охране общественного порядка.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Вопросы поощрения граждан, участвующих в охране общественного порядка рассматриваются районной комиссией по поощрению граждан, участвующих в обеспечении общественного порядка (далее - Комиссия).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Представление о поощрении граждан, принимающих активное участие в охране общественного порядка, вносится на рассмотрение Комиссии государственным учреждением "Отдел полиции Жамбылского района Департамента полиции Северо - Казахстанской области Министерства внутренних дел Республики Казахстан" (далее - ОП Жамбылского района).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поощрения является решение, принимаемое Комиссией.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выплаты денежного вознаграждения и приобретения ценного подарка дополнительно издается приказ начальника ОП Жамбылского района, согласно решению, принятому Комиссией.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Выплата денежного вознаграждения и приобретение ценного подарка производится ОП Жамбылского района за счет средств областного бюджета.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Средства на выплату поощрений предусматриваются из областного бюджета по бюджетной программе государственного учреждения "Департамент полиции Северо - Казахстанской области" 252 003 "Поощрение граждан, участвующих в охране общественного порядка".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Вручение почетной грамоты акима Жамбылского района, благодарственного письма акима Жамбылского района, денежного вознаграждения, ценного подарка гражданам за вклад в обеспечение общественного порядка осуществляется ОП Жамбылского района в торжественной обстановке.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