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bd5b" w14:textId="afbb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Жамбылского района от 7 марта 2019 года № 33/4 "О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Жамбылского района Северо-Казахстанской области в 2019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16 июля 2019 года № 36/1. Зарегистрировано Департаментом юстиции Северо-Казахстанской области 22 июля 2019 года № 5483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Республики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маслихат Жамбылского района Северо-Казахстанской области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"О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Жамбылского района Северо-Казахстанской области в 2019 году" от 7 марта 2019 года № 33/4 (опубликовано от 19 марта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5255)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подъемное пособие в сумме, равной стократному месячному расчетному показателю;".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опубликования, но распространяется на правоотношения с 11 июня 2019 года.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