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a296" w14:textId="f87a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31 июля 2019 года № 194. Зарегистрировано Департаментом юстиции Северо-Казахстанской области 1 августа 2019 года № 5517.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Жамбылского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Жамбылского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Жамбылского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Жамбылского района Северо - 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Жамбылского района</w:t>
      </w:r>
      <w:r>
        <w:rPr>
          <w:rFonts w:ascii="Times New Roman"/>
          <w:b w:val="false"/>
          <w:i w:val="false"/>
          <w:color w:val="000000"/>
          <w:sz w:val="28"/>
        </w:rPr>
        <w:t>" от 4 августа 2016 года №175 (опубликованного 9 сентября 2016 года в информационно -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3886);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Жамбылского района Северо - Казахстанской области от 4 августа 2016 года № 175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Жамбылского района</w:t>
      </w:r>
      <w:r>
        <w:rPr>
          <w:rFonts w:ascii="Times New Roman"/>
          <w:b w:val="false"/>
          <w:i w:val="false"/>
          <w:color w:val="000000"/>
          <w:sz w:val="28"/>
        </w:rPr>
        <w:t>" от 3 августа 2017 года № 183 (опубликованного 25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4292).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Жамбылского района Северо - 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Республиканское государственное учреждение "Департамент юстиции Северо - 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 - 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исполнением настоящего постановления возложить на коммунальное государственное учреждение "Отдел экономики и финансов Жамбылского района Северо - Казахстанской области".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курирующего заместителя акима района.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194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Жамбылского района Северо-Казахстанской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акимата Жамбылского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высшего уровня квалификации государственного учреждения высшей, первой, второй категории, без категории – консультант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– социальный работник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высшего, среднего уровня квалификации государственного учреждения высшей, первой, второй категории, без категории –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среднего уровня квалификации без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среднего уровня квалификации государственного учреждения и государственного казенного предприятия – звукооператор.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