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f997" w14:textId="f0ff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от 28 декабря 2018 года № 30/2 "Об утверждении бюджета Благовещенского сельского округа Жамбылского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5 декабря 2019 года № 41/2. Зарегистрировано Департаментом юстиции Северо-Казахстанской области 19 декабря 2019 года № 5736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Благовещенского сельского округа Жамбылского района Северо-Казахстанской области на 2019-2021 годы" от 28 декабря 2018 года № 30/2 (опубликовано 18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5163)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Благовещенского сельского округа Жамбылского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34 901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35 975,8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-1074,8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1 074,8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на 2019 год целевые трансферты из республиканского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1 610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1 424 тысяч тенге – на повышение заработной платы отдельных категорий административных государственных служащих.";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"5-3. Учесть в бюджете сельского округа на 2019 год целевые трансферты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108 тысяч тенге – на капитальные расходы государственного органа;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909 тысяч тенге – на оплату услуг по изготовлению дорожных знаков.";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Северо-Казахстанской области от 5 декабря 2019 года №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28 декабря 2018 года № 30/2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