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4062" w14:textId="8314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от 28 декабря 2018 года № 30/2 "Об утверждении бюджета Благовещенского сельского округа Жамбылского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26 декабря 2019 года № 43/1. Зарегистрировано Департаментом юстиции Северо-Казахстанской области 30 декабря 2019 года № 5767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Благовещенского сельского округа Жамбылского района Северо-Казахстанской области на 2019-2021 годы" от 28 декабря 2018 года № 30/2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Благовещенского сельского округа Жамбылского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35 327,8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1 074,8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2019 год целевые трансферты из республиканского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1 351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1 266 тысяч тенге – на повышение заработной платы отдельных категорий административных государственных служащих.";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Учесть в бюджете сельского округа на 2019 год целевые трансферты из районного бюджета,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36 тысяч тенге – на капитальные расходы государственного органа;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750 тысяч тенге – на оплату услуг по изготовлению дорожных знаков.";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26 декабря 2019 года № 43/1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28 декабря 2018 года № 30/2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