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d0d3" w14:textId="62ed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по Кызылжарскому району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19 июля 2019 года № 208. Зарегистрировано Департаментом юстиции Северо-Казахстанской области 23 июля 2019 года № 5485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дорогах", акимат Кызылжарского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по Кызылжарскому району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Кызылжарского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Северо-Казахстанской области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К. Аксакалов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2019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Кызылжарского района Северо-Казахстанской области № __ от __ 2019 года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по Кызылжарскому району Северо-Казахстанской области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Кызылжарского района Северо-Казахстанской области от 24.09.2021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18.04.2024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автомобильных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КТ - 4 "А - 16 Новоникольское – Андреевка - Новомихайловка" - Боголюбово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- Плоское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А - 21 "Мамлютка - Костанай" - Воскресеновка – Боголюбово - Надежка километр 27 - 45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Знаменское - Метлишино – Бугровое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Метлишино – Новоникольское – Большая Малышка – Соколовка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Шаховское километр 2-14,492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Виноградовка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Красноярка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Вагулино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Соколовка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Кондратовка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Пеньково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Асаново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Водопроводное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Приишимка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Вознесенка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Трудовая Нива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государственному коммунальному казенному предприятию "Детский оздоровительный лагерь "Серебряный бор"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Тепличное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Сумное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Налобино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Надежка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Подгорное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Чапаево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Новоалександровка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Байтерек (Элитное)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Знаменское - Байсал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Белое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Рассвет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Толмачевка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А-12 "Петропавловск – Соколовка - граница Российской Федерации (на город Ишим)" - Якорь-Ольшанка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Вишневка километр 0-1,2;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3,1-4,3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Дубровное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Малое Белое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Кустовое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А - 12 "Петропавловск – Соколовка - граница Российской Федерации (на город Ишим)" - Желяково – Долматово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– Новогеоргиевка - Красноперовка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М – 51 "Граница Российской Федерации (на город Челябинск) – граница Российской Федерации (на город Новосибирск)" - Кривозерка – Затон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летнему лагерю "Балауса" коммунального государственного учреждения "Областная специализированная гимназия-интернат для одаренных детей имени Абу Досмухамбетова"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Трудовое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Боровское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летнему лагерю "Золотая Осень" коммунального государственного учреждения "Управление образования акимата Северо-Казахстанской области", километр 0-2,1; автомобильная дорога ведущая к войсковому стрельбищу Академии Национальной гвардии РК, километр 2,1-3,1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