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af4" w14:textId="f8fd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36/7 "Об утверждении бюджета Архангельского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47/2. Зарегистрировано Департаментом юстиции Северо-Казахстанской области 27 ноября 2019 года № 5681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2019-2021 годы" от 29 декабря 2018 года № 36/7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17 054,6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13 117,5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