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9a3c" w14:textId="3819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2018 года № 227 "Об утверждении бюджета Келлеровского сельского округа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декабря 2019 года № 298. Зарегистрировано Департаментом юстиции Северо-Казахстанской области 9 декабря 2019 года № 5717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2019-2021 годы" от 29 декабря 2018 № 227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Келлеровского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- 37397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- 31130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- 38791,6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- 1394,6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 объемы текущих трансфертов, передаваемых из бюджета Тайыншинского района Северо-Казахстанской области в бюджет Келлеровского сельского округа на 2019 год в сумме 31130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Келлеровского сельского округа на 2019 год поступление целевых трансфертов из вышестоящего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- 418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- 2045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рекламной металлоконструкции - 2400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бесплатного подвоза учащихся до ближайшей школы и обратно в сельской местности - 530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скотомогильника - 6550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Келлеровского сельского округа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04 декабря 2019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227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04 декабря 2019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29 декабря 2018 года № 227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