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0d9d" w14:textId="76a0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Кишкенекольского сельского округа Уалихановского района Северо-Казахстанской области от 13 сентября 2019 года № 77. Зарегистрировано Департаментом юстиции Северо-Казахстанской области 13 сентября 2019 года № 5563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Уалихановского района от 29 мая 2019 года №17-07/91, аким Кишкенекольского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связи с завершением комплекса ветеринарных мероприятий по ликвидации очага заболевания бруцеллез крупного рогатого скота, установленные на стадо Беловодское, расположенное в южном направлении в трех километрах от села Кишкенеколь Кишкенекольского сельского округа Уалихановского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Кишкенекольского сельского округа "Об установлении ограничительных мероприятий" от 15 августа 2018 года №41 (опубликовано 11 сентября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4879).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