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2196" w14:textId="32f2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12 сентября 2019 года № 76. Зарегистрировано Департаментом юстиции Северо-Казахстанской области 13 сентября 2019 года № 5564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района от 11 июля 2019 года №17-07/119,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заболевания бруцеллез крупного рогатого скота установленные на Центральное стадо, расположенное в западном направлении в трех километрах от села Кишкенеколь Кишкенекольского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Кишкенекольского сельского округа "Об установлении ограничительных мероприятий" от 6 марта 2019 года № 13 (опубликовано 14 марта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5241).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