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289d" w14:textId="d332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находящегося на территории села Мортык Коктерекского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27 февраля 2019 года № 9. Зарегистрировано Департаментом юстиции Северо-Казахстанской области 28 февраля 2019 года № 5239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13 ноября 2018 года № 17-07/208, аким Коктерекского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находящегося на территории села Мортык Коктерекского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Коктерекского сельского округа "Об установлении ограничительных мероприятий по бруцеллезу крупного рогатого скота находящегося на территории села Мортык Коктерекского сельского округа Уалихановского района Северо-Казахстанской области" от 29 января 2018 года №3 (опубликовано 16 февраля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№4567).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