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2104" w14:textId="5992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составной части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Атырауской области от 15 марта 2019 года № 43 и решение Атырауского областного маслихата от 15 марта 2019 года № 303-VI. Зарегистрировано Департаментом юстиции Атырауской области 19 марта 2019 года № 4349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Республиканской ономастической комиссии при Правительстве Республики Казахстан от 21 декабря 2018 года акимат Атырауской области ПОСТАНОВЛЯЕТ и Атырауский областной маслихат VІ созыва на очередной ХХІХ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№ 12 микрорайона Самал города Атырау имя Адгама Каримова.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первого заместителя акима Атырауской области С. Шапкенова и председателя постоянной комиссии по вопросам соблюдения законности, депутатской этики и правозащите Атырауского областного маслихата А. Абдолова.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