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cabb" w14:textId="8aac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системы мер социальной поддержки медицинских и фармацевтических работников, направленных для работы в сельскую местность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21 июня 2019 года № 330-VI. Зарегистрировано Департаментом юстиции Атырауской области 1 июля 2019 года № 4435. Утратило силу решением Атырауского областного маслихата от 21 сентября 2020 года № 481-VI (вводится в действие по истечении десяти календарных дней после дня его первого официального опубликования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системы мер социальной поддержки медицинских и фармацевтических работников, направленных для работы в сельскую местность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21.09.2020 № </w:t>
      </w:r>
      <w:r>
        <w:rPr>
          <w:rFonts w:ascii="Times New Roman"/>
          <w:b w:val="false"/>
          <w:i w:val="false"/>
          <w:color w:val="ff0000"/>
          <w:sz w:val="28"/>
        </w:rPr>
        <w:t>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Атырауский областной маслихат VI созыва на очередной ХХXIІ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систему мер социальной поддержки медицинских и фармацевтических работников, направленных для работы в сельскую местность Атырауской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установления социальной поддержки в виде единовременной выплаты в размере 1 000 000 (один миллион) тенге медицинским и фармацевтическим работникам, направляемым для работы в сельскую местность.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Правила оказаний социальной поддержки медицинским и фармацевтическим работникам, направленным для работы в сельскую местность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социального и культурного развития (А. Беккужиева).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маслиахата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"21" июня 2019 года № 330-VI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медицинским и фармацевтическим работникам, направленным для работы в сельскую местность Атырауской области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поддержки медицинским и фармацевтическим работникам, направленным для работы в сельскую местность Атырауской области определяют порядок принятия мер социальной поддержки, а также финансирования и выплат в рамках оказания социальной поддержки медицинских и фармацевтических работников, направленных для работы в сельскую местность.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Атырауской области";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 фармацевтические работники, направленные для работы в сельскую местность (далее - работники) - физические лица, имеющие профессиональное высшее или среднее специальное медицинское и фармацевтическое образование осуществляющие медицинскую и фармацевтическую деятельность, направленные уполномоченным органом для работы в сельскую местность.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работникам (далее - социальная поддержка) является единовременной помощью, осуществляемой за счет бюджетных средств, в качестве социальной гарантии специалистам, направляемым на срок не менее пяти лет в сельскую местность.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Правом на получение социальной поддержки обладает молодой специалист или приглашенный работник, фактическии выполняющий трудовые обязанности первые пять лет со дня заключения трудового договора с работодателем.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этот пятилетний период не включается время нахождения работника в отпуске без сохранения заработной платы,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не оказывается медицинским и фармацевтическим работникам, проживающим и работающим в сельских округах, находящихся на территории города Атырау и не распространяется на лиц, освобождаемых от отработки в соответствии с действующим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социальной поддержки работнику осуществляется за счет средств областного бюджета и выплачивается после заключения трудового договора с работником путем перечисления на его лицевой счет, открытый в банке второго уровня на основании его заявления.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принятия мер социальной поддержки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направлению уполномоченного органа работодатель заключает трудовой договор с работником в соответствии с требованиями Трудового кодекса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переводе работника уполномоченным органом в связи с производственной необходимостью, между медицинскими и фармацевтическими организациями расположенные в сельской местности, право на получение социальной поддержки за работником сохраняется.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 перевод в медицинскую и фармацевтическую организацию, расположенной в другой сельской местности социальная поддержка заново не оказывается.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досрочного расторжения трудового договора по инициативе работника либо работодателя, работодатель принимает меры по возврату в доход областного бюджета ранее перечисленных бюджетных средств путем подачи письменного заявления в уполномоченный орган в порядке, установленном действующим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Работодатель не позднее 10 рабочих дней с момента утраты работником права на получение социальной поддержки (в случае расторжения трудового договора) извещает об этом уполномоченный орган.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порядка осуществляет уполномоченный орган.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