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051d" w14:textId="e050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18 декабря 2019 года № 299. Зарегистрировано Департаментом юстиции Атырауской области 25 декабря 2019 года № 4548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28 ноября 2017 года № 315 "Об утверждении регионального перечня приоритетных видов спорта Атырауской области" (зарегистрированное в Реестре государственной регистрации нормативных правовых актов № 3997, опубликованное 12 декабря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Атырауской области Шапкенова С.Ж.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"__" _________ 2019 года № __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299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Атырауской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Атырауской области от 28.03.2024 № </w:t>
      </w:r>
      <w:r>
        <w:rPr>
          <w:rFonts w:ascii="Times New Roman"/>
          <w:b w:val="false"/>
          <w:i w:val="false"/>
          <w:color w:val="ff0000"/>
          <w:sz w:val="28"/>
        </w:rPr>
        <w:t>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Nomad ММА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дзюдо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Каратэ-до шотокан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Традиционная стрельба из лука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 и боевое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Вольная борьба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сидя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Тогызкумалак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настольный теннис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Асық ату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пулевая стрельба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Муайтай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Греко-римская борьба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пауэрлифтинг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единоборства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Паралимпийская выездка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Голбол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стендовая стрельба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Бочча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пожароспасательный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Борьба на поясах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шинкиокушинкай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Греко-римская и вольная борьба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Плавание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Футбол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Армрестлинг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Таеквондо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Шахмат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Паракаратэ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Танцы на колясках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Футзал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Водное поло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КҰкушинкай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Kyokushin Budokai Karate - КҰкушин Будокай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с ловчими птицами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(версия АIGA)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Танцевальный спорт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Тяжелая атлетика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 (Полиатлон)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Стрельба из лука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илу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 –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групповая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Пулевая стрельба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Фехтование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воду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мотокросс (BMX)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Маунтинбайк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Разшифровка аббревиатур: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АIGA – Аматэур Интернейшнал Греплинг Ассосейшн (Amateur International Grappling Association);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BMX - Modified Bike X-Treme;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Глобал таеквондо федерейшн (Global taekwon-do federation);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Миксд мартиал артс (Мixed Martial Arts);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– Юнайтед Уолд Врестлинг (United World Wrestling);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– Уолд каратэ Федерейшн (World Кarate Federation);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WTF – Уолд теаквондо Федерейшн (World taekwondo Federation).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