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bad0" w14:textId="a7db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января 2019 года № 317. Зарегистрировано Департаментом юстиции Атырауской области 29 января 2019 года № 4339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2019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января 2018 года № 207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2018 год" (зарегистрировано в реестре государственной регистрации нормативных правовых актов за № 4057, опубликовано 15 февраля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36-сессии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Махамбетского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