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1e7" w14:textId="671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Аккайын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24 мая 2019 года № 338 и постановление акимата Махамбетского района Атырауской области от 28 мая 2019 года № 140. Зарегистрировано Департаментом юстиции Атырауской области 3 июня 2019 года № 4419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VI созыва на очередной ХХХІХ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Аккайын Бейбарысcкого сельского округа Махамбетского района общей площадью 58,578 гектар, протяженностью 3351,16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З. Мукаш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XXXІХ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140 от "28" мая 2019 года и решению районного маслихата № 338 от "24" мая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Аккайын Бейбарысского сельского округа Махамбетского района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