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593b" w14:textId="517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водных объектов при нецентрализованном питьевом водоснабжении населения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декабря 2019 года № 44/476-VI. Зарегистрировано Департаментом юстиции Туркестанской области 21 января 2020 года № 5382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областной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44/476-VI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забора воды из поверхностных и подземных водных объектов при нецентрализованном питьевом водоснабжении населения Туркестанской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забора воды из поверхностных и подземных водных объектов при нецентрализованном питьевом водоснабжении населения Туркестанской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определяют порядок забора воды из поверхностных и подземных водных объектов при нецентрализованном питьевом водоснабжении населения Туркестанской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физические и юридические лица, осуществляющие услуги по нецентрализованному водоснабжению населения в объеме до пятидесяти кубических метров в сутки, а также для обеспечения собственных нужд.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питьевое и (или) хозяйственно-питьевое водоснабжение (далее – питьевое водоснабжение) – технологический процесс, обеспечивающий забор, подготовку, хранение, транспортировку и подачу питьевой воды водопотребителям;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нецентрализованное водоснабжение -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водозаборное сооружение - комплекс сооружений и устройств для забора воды из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шахтный колодец - вертикальная горная выработка, глубина которой больше поперечного сечения, созданная для забора подземных вод в целях водоснабжения, осушения горных пород и отвода с поверхности земли атмосферных и поверхностных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Санитарно-эпидемиологические требования к водоисточникам, местам водозабора для хозяйственно-питьевых целей, хозяйственно-питьевому водоснабжению, а также качество питьевой воды нецентрализованных водоисточников по своему составу и свойствам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марта 2015 года № 209 "Об утверждении Санитарных правил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 (зарегистрировано в Реестре государственной регистрации нормативных правовых актов за № 10774).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требуется разрешения на специальное водопользование при использовании следующих водозаборных сооружений: шахтных и трубчатых фильтровых колодцев, а также каптажных сооружений,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горизонта, не используемого для централизованного водоснабжения.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обязательной регистрации водопользования местными исполнительными органами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Обязательная регистрация водопользования производится соответствующим местным исполнительным органом по месту нахождения водного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регистрации водопользования местными исполнительными органами областей, городов республиканского значения, столицы,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апреля 2012 года № 19-02/183 "Об утверждении Правил обязательной регистрации водопользования местными исполнительными органами областей, городов республиканского значения, столицы" (зарегистрировано в Реестре государственной регистрации нормативных правовых актов за № 7678).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