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25cc6" w14:textId="1e25c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31 декабря 2019 года № 45/315-VI. Зарегистрировано Департаментом юстиции Туркестанской области 14 января 2020 года № 5371.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"О местном государственном управлении и самоуправлении в Республике Казахстан" Законом Республики Казахстан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Арыс от 26 декабря 2019 года № 44/312-VІ "О городском бюджете на 2020-2022 годы", зарегистрированного в Реестре государственной регистрации нормативных правовых актов за № 5350, маслихат города Арыс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Акдала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41 957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37 181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43 233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- 1 276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–1 276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1 276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Арысского городского маслихата Туркестанской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56/393-VI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сельского округа Байыркум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67 672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63 304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68 588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–916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916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Арысского городского маслихата Туркестанской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56/393-VI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сельского округа Дермене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78 031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–3 561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74 470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78 728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–697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Арысского городского маслихата Туркестанской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56/393-VI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Жидели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112 990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–2 971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109 392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113 425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–435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Арысского городского маслихата Туркестанской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56/393-VI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Кожатогай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133 833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–11 994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121 839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134 509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–676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676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Арысского городского маслихата Туркестанской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56/393-VI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Монтайтас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–45 276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7 542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37 734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45 811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–535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Арысского городского маслихата Туркестанской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56/393-VI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на 2020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городского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"Аппарат маслихата города Арыс" в порядке, установленном законодательством Республики Казахстан,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города Арыс после его официального опубликования.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решения возложить на руководителя аппарата маслихата города Арыс М.Сыдыхова.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2020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Арысского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 от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 № 45/315-VI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Акдала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Арысского городского маслихата Туркестанской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56/393-VI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 от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 № 45/315-VI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Акдала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 от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 № 45/315-VI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Акдала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 от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 № 45/315-VI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Байыркум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Арысского городского маслихата Туркестанской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56/393-VI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 от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 № 45/315-VI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Байыркум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 от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 № 45/315-VI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Байыркум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 от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 № 45/315-VI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Дермене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Арысского городского маслихата Туркестанской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56/393-VI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 от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 № 45/315-VI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Дермене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 от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 № 45/315-VI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Дермене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 от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 № 45/315-VI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Жидели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Арысского городского маслихата Туркестанской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56/393-VI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 от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 № 45/315-VI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Жидели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 от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 № 45/315-VI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Жидели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 от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 № 45/315-VI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Кожатогай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Арысского городского маслихата Туркестанской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56/393-VI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 от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 № 45/315-VI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Кожатогай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 от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 № 45/315-VI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Кожатогай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 от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 № 45/315-VI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Монтайтас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Арысского городского маслихата Туркестанской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56/393-VI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 от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 № 45/315-VI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Монтайтас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 от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 № 45/315-VI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Монтайтас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 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